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86F" w:rsidRDefault="00F0586F" w:rsidP="00F0586F">
      <w:pPr>
        <w:pStyle w:val="a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Занятие № 7.</w:t>
      </w:r>
    </w:p>
    <w:p w:rsidR="00F0586F" w:rsidRPr="00F0586F" w:rsidRDefault="00F0586F" w:rsidP="00F0586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Вводное слово. </w:t>
      </w:r>
      <w:r w:rsidRPr="00F05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Доброе утро всем!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ч</w:t>
      </w:r>
      <w:r w:rsidRPr="00F05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тобы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было действительно добрым,</w:t>
      </w:r>
      <w:r w:rsidRPr="00F05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</w:t>
      </w:r>
      <w:r w:rsidRPr="00F05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05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кругу, скажет комплимент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своему соседу слева</w:t>
      </w:r>
      <w:r w:rsidRPr="00F05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 начинаю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</w:p>
    <w:p w:rsidR="00F0586F" w:rsidRDefault="00F0586F" w:rsidP="00F0586F">
      <w:pPr>
        <w:pStyle w:val="a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586F" w:rsidRPr="00793463" w:rsidRDefault="00F0586F" w:rsidP="00F0586F">
      <w:pPr>
        <w:pStyle w:val="a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7934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Упражнение «Походки» (5 мин.)</w:t>
      </w:r>
    </w:p>
    <w:p w:rsidR="00F0586F" w:rsidRPr="00793463" w:rsidRDefault="00F0586F" w:rsidP="00F0586F">
      <w:pPr>
        <w:pStyle w:val="a5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</w:t>
      </w:r>
      <w:r w:rsidRPr="0079346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Обучение способу </w:t>
      </w:r>
      <w:proofErr w:type="spellStart"/>
      <w:r w:rsidRPr="0079346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саморегуляции</w:t>
      </w:r>
      <w:proofErr w:type="spellEnd"/>
      <w:r w:rsidRPr="0079346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эмоциональных состояний через контроль их внешних проявлений. Развитие наблюдательности, а также умения внешне выражать эмоциональные состояния и понимать их выражение у окружающих.</w:t>
      </w:r>
    </w:p>
    <w:p w:rsidR="00F0586F" w:rsidRDefault="00F0586F" w:rsidP="00F0586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упражнения</w:t>
      </w:r>
    </w:p>
    <w:p w:rsidR="00F0586F" w:rsidRPr="00B0793D" w:rsidRDefault="00F0586F" w:rsidP="00F0586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Участников просят выбрать эмоцию или психологическое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состояние, которое бы они 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тели продемонстрировать, и прой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перед группой таким образом, чтобы по походке можно было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догадаться, что именно она выражает. Каждому дается 3 —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попытки, в них нужно выражать каждый раз новое состояние.</w:t>
      </w:r>
    </w:p>
    <w:p w:rsidR="00F0586F" w:rsidRPr="00B0793D" w:rsidRDefault="00F0586F" w:rsidP="00F0586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идут поочередно, и те из них, кто в данный момент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изображает походку, находятся в роли зрителей. Их задача </w:t>
      </w:r>
      <w:proofErr w:type="gramStart"/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–у</w:t>
      </w:r>
      <w:proofErr w:type="gramEnd"/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гадывать, что выражает демонстрируемая походка.</w:t>
      </w:r>
    </w:p>
    <w:p w:rsidR="00F0586F" w:rsidRPr="00B0793D" w:rsidRDefault="00F0586F" w:rsidP="00F0586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примера и «разминки» можно попросить всех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 продемонстрировать такие варианты походки:</w:t>
      </w:r>
    </w:p>
    <w:p w:rsidR="00F0586F" w:rsidRPr="00B0793D" w:rsidRDefault="00F0586F" w:rsidP="00F0586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— Уверенная</w:t>
      </w:r>
    </w:p>
    <w:p w:rsidR="00F0586F" w:rsidRPr="00B0793D" w:rsidRDefault="00F0586F" w:rsidP="00F0586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— Застенчивая</w:t>
      </w:r>
    </w:p>
    <w:p w:rsidR="00F0586F" w:rsidRPr="00B0793D" w:rsidRDefault="00F0586F" w:rsidP="00F0586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— </w:t>
      </w:r>
      <w:proofErr w:type="spellStart"/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Àгрессивная</w:t>
      </w:r>
      <w:proofErr w:type="spellEnd"/>
    </w:p>
    <w:p w:rsidR="00F0586F" w:rsidRPr="00B0793D" w:rsidRDefault="00F0586F" w:rsidP="00F0586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— Радостная</w:t>
      </w:r>
    </w:p>
    <w:p w:rsidR="00F0586F" w:rsidRPr="00B0793D" w:rsidRDefault="00F0586F" w:rsidP="00F0586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— Обиженная   </w:t>
      </w:r>
    </w:p>
    <w:p w:rsidR="00F0586F" w:rsidRPr="009107CE" w:rsidRDefault="00F0586F" w:rsidP="00F0586F">
      <w:pPr>
        <w:pStyle w:val="a5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107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Обсуждение</w:t>
      </w:r>
    </w:p>
    <w:p w:rsidR="00F0586F" w:rsidRPr="00B0793D" w:rsidRDefault="00F0586F" w:rsidP="00F0586F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что именно в походке нужно обращать внимание, чтобы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понять, что она выражает?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менялось  ваше состояние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когда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демонстрировали различные ва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рианты походки? Скорее всего, оно действительно начинало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приближаться к тому, что демонстрировалось.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107CE" w:rsidRPr="009107CE" w:rsidRDefault="009107CE" w:rsidP="009107CE">
      <w:pPr>
        <w:shd w:val="clear" w:color="auto" w:fill="FDFEFF"/>
        <w:spacing w:line="408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№ 2</w:t>
      </w:r>
      <w:r w:rsidRPr="00910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«Сквозь кольцо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(5 мин.)</w:t>
      </w:r>
    </w:p>
    <w:p w:rsidR="009107CE" w:rsidRPr="009107CE" w:rsidRDefault="009107CE" w:rsidP="009107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07CE">
        <w:rPr>
          <w:rFonts w:ascii="Times New Roman" w:hAnsi="Times New Roman" w:cs="Times New Roman"/>
          <w:sz w:val="28"/>
          <w:szCs w:val="28"/>
          <w:lang w:eastAsia="ru-RU"/>
        </w:rPr>
        <w:t>Инструментарий: обруч.</w:t>
      </w:r>
    </w:p>
    <w:p w:rsidR="009107CE" w:rsidRPr="009107CE" w:rsidRDefault="009107CE" w:rsidP="009107CE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107CE">
        <w:rPr>
          <w:rFonts w:ascii="Times New Roman" w:hAnsi="Times New Roman" w:cs="Times New Roman"/>
          <w:i/>
          <w:sz w:val="28"/>
          <w:szCs w:val="28"/>
          <w:lang w:eastAsia="ru-RU"/>
        </w:rPr>
        <w:t>Цель: Координация совместных действий, сплочение, тренировка уверенного поведения в ситуации, когда кому-то нужно выдвинуть идеи, взять на себя лидерские функции.</w:t>
      </w:r>
    </w:p>
    <w:p w:rsidR="009107CE" w:rsidRPr="009107CE" w:rsidRDefault="009107CE" w:rsidP="009107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07CE">
        <w:rPr>
          <w:rFonts w:ascii="Times New Roman" w:hAnsi="Times New Roman" w:cs="Times New Roman"/>
          <w:sz w:val="28"/>
          <w:szCs w:val="28"/>
          <w:lang w:eastAsia="ru-RU"/>
        </w:rPr>
        <w:t>Описание упражнения</w:t>
      </w:r>
    </w:p>
    <w:p w:rsidR="009107CE" w:rsidRPr="009107CE" w:rsidRDefault="009107CE" w:rsidP="009107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07C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07CE">
        <w:rPr>
          <w:rFonts w:ascii="Times New Roman" w:hAnsi="Times New Roman" w:cs="Times New Roman"/>
          <w:sz w:val="28"/>
          <w:szCs w:val="28"/>
          <w:lang w:eastAsia="ru-RU"/>
        </w:rPr>
        <w:t xml:space="preserve">Участники стоят в шеренге, взявшись за руки, крайнему дается гимнастический обруч (при отсутствии такового можно воспользоваться подручными материалами, изготовив кольцо диаметром около </w:t>
      </w:r>
      <w:smartTag w:uri="urn:schemas-microsoft-com:office:smarttags" w:element="metricconverter">
        <w:smartTagPr>
          <w:attr w:name="ProductID" w:val="1 м"/>
        </w:smartTagPr>
        <w:r w:rsidRPr="009107CE">
          <w:rPr>
            <w:rFonts w:ascii="Times New Roman" w:hAnsi="Times New Roman" w:cs="Times New Roman"/>
            <w:sz w:val="28"/>
            <w:szCs w:val="28"/>
            <w:lang w:eastAsia="ru-RU"/>
          </w:rPr>
          <w:t>1 м</w:t>
        </w:r>
      </w:smartTag>
      <w:r w:rsidRPr="009107CE">
        <w:rPr>
          <w:rFonts w:ascii="Times New Roman" w:hAnsi="Times New Roman" w:cs="Times New Roman"/>
          <w:sz w:val="28"/>
          <w:szCs w:val="28"/>
          <w:lang w:eastAsia="ru-RU"/>
        </w:rPr>
        <w:t xml:space="preserve"> из проволоки, бумаги и т. п.). Задача участников: не размыкая рук, «просочиться» через это кольцо так, чтобы оно в конечном итоге оказалось на другом конце шеренги. Можно передавать кольцо, а можно, наоборот, двигаться самим, пролезая сквозь него.</w:t>
      </w:r>
    </w:p>
    <w:p w:rsidR="009107CE" w:rsidRPr="009107CE" w:rsidRDefault="009107CE" w:rsidP="009107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07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 количестве участников более 12 целесообразно сформировать из участников две команды и организовать между ними соревнование на скорость выполнения этого упражнения.</w:t>
      </w:r>
    </w:p>
    <w:p w:rsidR="00F0586F" w:rsidRDefault="009107CE" w:rsidP="009107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07C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Обсуждение. </w:t>
      </w:r>
      <w:r w:rsidRPr="009107CE">
        <w:rPr>
          <w:rFonts w:ascii="Times New Roman" w:hAnsi="Times New Roman" w:cs="Times New Roman"/>
          <w:sz w:val="28"/>
          <w:szCs w:val="28"/>
          <w:lang w:eastAsia="ru-RU"/>
        </w:rPr>
        <w:t>Что помогало выполнить упражнение, а что, наоборот, препятствовало? Было ли задание выполнено в соответствии с выдвинутым кем-то планом, или каждый действовал по собственной инициативе? Как можно было бы усовершенствовать способ передачи обруча?</w:t>
      </w:r>
    </w:p>
    <w:p w:rsidR="00D85829" w:rsidRPr="009107CE" w:rsidRDefault="00D85829" w:rsidP="009107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586F" w:rsidRPr="004F3596" w:rsidRDefault="009107CE" w:rsidP="00F0586F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Упражнение № 3. </w:t>
      </w:r>
      <w:r w:rsidR="00F0586F" w:rsidRPr="004F3596">
        <w:rPr>
          <w:rStyle w:val="a4"/>
          <w:sz w:val="28"/>
          <w:szCs w:val="28"/>
        </w:rPr>
        <w:t>«Пошли письмо»</w:t>
      </w:r>
      <w:r w:rsidR="00D85829">
        <w:rPr>
          <w:rStyle w:val="a4"/>
          <w:sz w:val="28"/>
          <w:szCs w:val="28"/>
        </w:rPr>
        <w:t xml:space="preserve"> (10</w:t>
      </w:r>
      <w:r w:rsidR="00F0586F">
        <w:rPr>
          <w:rStyle w:val="a4"/>
          <w:sz w:val="28"/>
          <w:szCs w:val="28"/>
        </w:rPr>
        <w:t xml:space="preserve"> мин.)</w:t>
      </w:r>
    </w:p>
    <w:p w:rsidR="00F0586F" w:rsidRPr="00F0586F" w:rsidRDefault="00F0586F" w:rsidP="00F0586F">
      <w:pPr>
        <w:pStyle w:val="a3"/>
        <w:shd w:val="clear" w:color="auto" w:fill="FFFFFF"/>
        <w:spacing w:before="0" w:beforeAutospacing="0" w:after="150" w:afterAutospacing="0"/>
        <w:jc w:val="both"/>
        <w:rPr>
          <w:i/>
          <w:sz w:val="28"/>
          <w:szCs w:val="28"/>
        </w:rPr>
      </w:pPr>
      <w:r w:rsidRPr="00F0586F">
        <w:rPr>
          <w:i/>
          <w:sz w:val="28"/>
          <w:szCs w:val="28"/>
        </w:rPr>
        <w:t>Цель: развитие внимательности, наблюдательности, групповой сплоченности.</w:t>
      </w:r>
    </w:p>
    <w:p w:rsidR="00F0586F" w:rsidRDefault="00F0586F" w:rsidP="00F0586F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F3596">
        <w:rPr>
          <w:sz w:val="28"/>
          <w:szCs w:val="28"/>
        </w:rPr>
        <w:t>Во время игры дети стоят в кругу, крепко держась за руки. Водящий – почтальон – в центре круга, он говорит: «Я посылаю письмо от Сережи к Лене». Сережа начинает передавать «письмо». Он пожимает руку своему соседу справа или слева, тот пожимает следующему и так дальше по кругу, пока «письмо» не дойдет до Лены. Цель почтальона «перехватить» письмо, т. е. увидеть, у кого из детей оно находится. Ребенок водит до тех пор, пока письмо не будет «перехвачено». Желательно, чтобы каждый ребенок побывал в роли почтальона.</w:t>
      </w:r>
    </w:p>
    <w:p w:rsidR="009107CE" w:rsidRPr="009107CE" w:rsidRDefault="009107CE" w:rsidP="009107C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07CE">
        <w:rPr>
          <w:rFonts w:ascii="Times New Roman" w:hAnsi="Times New Roman" w:cs="Times New Roman"/>
          <w:b/>
          <w:sz w:val="28"/>
          <w:szCs w:val="28"/>
        </w:rPr>
        <w:t>Упражнение № 4.</w:t>
      </w:r>
      <w:r>
        <w:rPr>
          <w:sz w:val="28"/>
          <w:szCs w:val="28"/>
        </w:rPr>
        <w:t xml:space="preserve"> </w:t>
      </w:r>
      <w:r w:rsidRPr="00910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Перетягивание газеты</w:t>
      </w:r>
      <w:r w:rsidRPr="00910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(5 </w:t>
      </w:r>
      <w:r w:rsidR="00F86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7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мин.)</w:t>
      </w:r>
    </w:p>
    <w:p w:rsidR="009107CE" w:rsidRPr="009107CE" w:rsidRDefault="00F86CBE" w:rsidP="00F86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Цель: показать участникам бесполезность решения конфликтов силовыми способами.</w:t>
      </w:r>
    </w:p>
    <w:p w:rsidR="009107CE" w:rsidRPr="009107CE" w:rsidRDefault="009107CE" w:rsidP="00F86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7C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разбиваются на пары (желательно, чтобы партнеры были примерно равны по своим физическим возможностям), получают по газете и сворачивают из нее трубочку. Потом они на расстоянии примерно метра друг от друга становятся на одну ногу, согнув другую и придерживая ее одной рукой.</w:t>
      </w:r>
    </w:p>
    <w:p w:rsidR="009107CE" w:rsidRPr="009107CE" w:rsidRDefault="009107CE" w:rsidP="00F86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Свободной рукой они берут трубочку из газеты и начинают перетягивать ее, </w:t>
      </w:r>
      <w:proofErr w:type="gramStart"/>
      <w:r w:rsidRPr="009107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стремясь вывести друг друга</w:t>
      </w:r>
      <w:proofErr w:type="gramEnd"/>
      <w:r w:rsidRPr="00910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равновесия, но, дозируя усилие таким образом, чтобы газета не порвалась.</w:t>
      </w:r>
    </w:p>
    <w:p w:rsidR="009107CE" w:rsidRPr="009107CE" w:rsidRDefault="009107CE" w:rsidP="00F86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07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Смысл упражнения</w:t>
      </w:r>
    </w:p>
    <w:p w:rsidR="009107CE" w:rsidRPr="009107CE" w:rsidRDefault="009107CE" w:rsidP="00F86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 иллюстрирует сценарий, по которому довольно часто развиваются межличностные конфликты: партнеры «перетягивают» друг друга, но при этом не имеют возможности делать это с применением силы, а вынуждены действовать </w:t>
      </w:r>
      <w:r w:rsidR="00F86CBE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мягко</w:t>
      </w:r>
      <w:r w:rsidRPr="009107C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противном случае это грозит разрывом отношений.</w:t>
      </w:r>
    </w:p>
    <w:p w:rsidR="009107CE" w:rsidRPr="009107CE" w:rsidRDefault="009107CE" w:rsidP="00F86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07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Обсуждение</w:t>
      </w:r>
    </w:p>
    <w:p w:rsidR="009107CE" w:rsidRPr="009107CE" w:rsidRDefault="009107CE" w:rsidP="00F86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7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ситуация часто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07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возникает в конфликтах между людьми — по сути, отношения превращаются в борьбу, но грубыми силовыми методами вести ее нельзя, поскольку это приведет к разрыву отношений, а целей конфликта достигнуть при этом не удастся.</w:t>
      </w:r>
    </w:p>
    <w:p w:rsidR="009107CE" w:rsidRPr="009107CE" w:rsidRDefault="009107CE" w:rsidP="00F86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7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</w:t>
      </w:r>
      <w:r w:rsidR="00D85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0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примеры таких ситуаций и того, как люди ведут себя в них.</w:t>
      </w:r>
    </w:p>
    <w:p w:rsidR="009107CE" w:rsidRPr="004F3596" w:rsidRDefault="009107CE" w:rsidP="00F0586F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F0586F" w:rsidRPr="00F86CBE" w:rsidRDefault="00D85829" w:rsidP="00D8582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86CBE">
        <w:rPr>
          <w:b/>
          <w:bCs/>
          <w:color w:val="333333"/>
          <w:sz w:val="28"/>
          <w:szCs w:val="28"/>
        </w:rPr>
        <w:lastRenderedPageBreak/>
        <w:t xml:space="preserve">Упражнение № 5. </w:t>
      </w:r>
      <w:r w:rsidR="00F0586F" w:rsidRPr="00F86CBE">
        <w:rPr>
          <w:b/>
          <w:bCs/>
          <w:color w:val="333333"/>
          <w:sz w:val="28"/>
          <w:szCs w:val="28"/>
        </w:rPr>
        <w:t>«Пирог эмоций»</w:t>
      </w:r>
      <w:r w:rsidR="00F0586F" w:rsidRPr="00F86CBE">
        <w:rPr>
          <w:b/>
          <w:bCs/>
          <w:color w:val="333333"/>
          <w:sz w:val="28"/>
          <w:szCs w:val="28"/>
        </w:rPr>
        <w:t xml:space="preserve"> </w:t>
      </w:r>
      <w:r w:rsidRPr="00F86CBE">
        <w:rPr>
          <w:b/>
          <w:bCs/>
          <w:color w:val="333333"/>
          <w:sz w:val="28"/>
          <w:szCs w:val="28"/>
        </w:rPr>
        <w:t>(2 мин.)</w:t>
      </w:r>
    </w:p>
    <w:p w:rsidR="00F0586F" w:rsidRPr="00F86CBE" w:rsidRDefault="00F0586F" w:rsidP="00F0586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86CBE">
        <w:rPr>
          <w:rFonts w:ascii="Arial" w:hAnsi="Arial" w:cs="Arial"/>
          <w:color w:val="000000"/>
          <w:sz w:val="28"/>
          <w:szCs w:val="28"/>
        </w:rPr>
        <w:t> </w:t>
      </w:r>
      <w:r w:rsidRPr="00F86CBE">
        <w:rPr>
          <w:color w:val="000000"/>
          <w:sz w:val="28"/>
          <w:szCs w:val="28"/>
        </w:rPr>
        <w:t>Сейчас мы с вами испечем пирог только с хорошими эмоциями и угостим всех собравшихся в нашей комнате. Повторяйте за мной.</w:t>
      </w:r>
    </w:p>
    <w:p w:rsidR="00F0586F" w:rsidRPr="00F86CBE" w:rsidRDefault="00F0586F" w:rsidP="00F0586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86CBE">
        <w:rPr>
          <w:color w:val="000000"/>
          <w:sz w:val="28"/>
          <w:szCs w:val="28"/>
        </w:rPr>
        <w:t>Взяли мы немножко смеха, </w:t>
      </w:r>
      <w:r w:rsidRPr="00F86CBE">
        <w:rPr>
          <w:color w:val="000000"/>
          <w:sz w:val="28"/>
          <w:szCs w:val="28"/>
        </w:rPr>
        <w:br/>
        <w:t>И немножечко успеха,</w:t>
      </w:r>
      <w:r w:rsidRPr="00F86CBE">
        <w:rPr>
          <w:color w:val="000000"/>
          <w:sz w:val="28"/>
          <w:szCs w:val="28"/>
        </w:rPr>
        <w:br/>
        <w:t>Удивления на ложке,</w:t>
      </w:r>
      <w:r w:rsidRPr="00F86CBE">
        <w:rPr>
          <w:color w:val="000000"/>
          <w:sz w:val="28"/>
          <w:szCs w:val="28"/>
        </w:rPr>
        <w:br/>
        <w:t>Любопытства поварешку,</w:t>
      </w:r>
      <w:r w:rsidRPr="00F86CBE">
        <w:rPr>
          <w:color w:val="000000"/>
          <w:sz w:val="28"/>
          <w:szCs w:val="28"/>
        </w:rPr>
        <w:br/>
        <w:t>Много радости налили,</w:t>
      </w:r>
      <w:r w:rsidRPr="00F86CBE">
        <w:rPr>
          <w:color w:val="000000"/>
          <w:sz w:val="28"/>
          <w:szCs w:val="28"/>
        </w:rPr>
        <w:br/>
        <w:t>Тесто быстро замесили.</w:t>
      </w:r>
      <w:r w:rsidRPr="00F86CBE">
        <w:rPr>
          <w:color w:val="000000"/>
          <w:sz w:val="28"/>
          <w:szCs w:val="28"/>
        </w:rPr>
        <w:br/>
        <w:t>Испекли пирог мы в печке,</w:t>
      </w:r>
      <w:r w:rsidRPr="00F86CBE">
        <w:rPr>
          <w:color w:val="000000"/>
          <w:sz w:val="28"/>
          <w:szCs w:val="28"/>
        </w:rPr>
        <w:br/>
        <w:t>Остудили на крылечке.</w:t>
      </w:r>
      <w:r w:rsidRPr="00F86CBE">
        <w:rPr>
          <w:color w:val="000000"/>
          <w:sz w:val="28"/>
          <w:szCs w:val="28"/>
        </w:rPr>
        <w:br/>
        <w:t>А потом пирог делили</w:t>
      </w:r>
      <w:proofErr w:type="gramStart"/>
      <w:r w:rsidRPr="00F86CBE">
        <w:rPr>
          <w:color w:val="000000"/>
          <w:sz w:val="28"/>
          <w:szCs w:val="28"/>
        </w:rPr>
        <w:br/>
        <w:t>И</w:t>
      </w:r>
      <w:proofErr w:type="gramEnd"/>
      <w:r w:rsidRPr="00F86CBE">
        <w:rPr>
          <w:color w:val="000000"/>
          <w:sz w:val="28"/>
          <w:szCs w:val="28"/>
        </w:rPr>
        <w:t xml:space="preserve"> гостей всех угостили.</w:t>
      </w:r>
      <w:bookmarkStart w:id="0" w:name="_GoBack"/>
      <w:bookmarkEnd w:id="0"/>
      <w:r w:rsidRPr="00F86CBE">
        <w:rPr>
          <w:color w:val="000000"/>
          <w:sz w:val="28"/>
          <w:szCs w:val="28"/>
        </w:rPr>
        <w:br/>
        <w:t>Все ладошки подставляйте,</w:t>
      </w:r>
      <w:r w:rsidRPr="00F86CBE">
        <w:rPr>
          <w:color w:val="000000"/>
          <w:sz w:val="28"/>
          <w:szCs w:val="28"/>
        </w:rPr>
        <w:br/>
        <w:t>Угощенье получайте!</w:t>
      </w:r>
    </w:p>
    <w:p w:rsidR="00D85829" w:rsidRPr="00F86CBE" w:rsidRDefault="00D85829" w:rsidP="00F0586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D85829" w:rsidRPr="00F86CBE" w:rsidRDefault="00D85829" w:rsidP="00F0586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F86CBE">
        <w:rPr>
          <w:color w:val="000000"/>
          <w:sz w:val="28"/>
          <w:szCs w:val="28"/>
        </w:rPr>
        <w:t>И всем хорошего дня!</w:t>
      </w:r>
    </w:p>
    <w:p w:rsidR="00F53981" w:rsidRDefault="00F53981"/>
    <w:sectPr w:rsidR="00F53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CF"/>
    <w:rsid w:val="008059CF"/>
    <w:rsid w:val="009107CE"/>
    <w:rsid w:val="00D85829"/>
    <w:rsid w:val="00F0586F"/>
    <w:rsid w:val="00F53981"/>
    <w:rsid w:val="00F8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5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586F"/>
    <w:rPr>
      <w:b/>
      <w:bCs/>
    </w:rPr>
  </w:style>
  <w:style w:type="paragraph" w:styleId="a5">
    <w:name w:val="No Spacing"/>
    <w:uiPriority w:val="1"/>
    <w:qFormat/>
    <w:rsid w:val="00F058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5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586F"/>
    <w:rPr>
      <w:b/>
      <w:bCs/>
    </w:rPr>
  </w:style>
  <w:style w:type="paragraph" w:styleId="a5">
    <w:name w:val="No Spacing"/>
    <w:uiPriority w:val="1"/>
    <w:qFormat/>
    <w:rsid w:val="00F058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2021-06-28T11:53:00Z</dcterms:created>
  <dcterms:modified xsi:type="dcterms:W3CDTF">2021-06-28T13:07:00Z</dcterms:modified>
</cp:coreProperties>
</file>